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004" w:rsidRPr="005F30EA" w:rsidRDefault="00C67004" w:rsidP="00C67004">
      <w:pPr>
        <w:jc w:val="center"/>
        <w:rPr>
          <w:b/>
        </w:rPr>
      </w:pPr>
    </w:p>
    <w:tbl>
      <w:tblPr>
        <w:tblStyle w:val="a7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786"/>
      </w:tblGrid>
      <w:tr w:rsidR="00C67004" w:rsidRPr="00C67004" w:rsidTr="00C67004">
        <w:tc>
          <w:tcPr>
            <w:tcW w:w="5778" w:type="dxa"/>
          </w:tcPr>
          <w:p w:rsidR="00C67004" w:rsidRPr="00C67004" w:rsidRDefault="009A3F41" w:rsidP="00C67004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-567690</wp:posOffset>
                  </wp:positionH>
                  <wp:positionV relativeFrom="paragraph">
                    <wp:posOffset>84455</wp:posOffset>
                  </wp:positionV>
                  <wp:extent cx="7153275" cy="9839325"/>
                  <wp:effectExtent l="19050" t="0" r="9525" b="0"/>
                  <wp:wrapNone/>
                  <wp:docPr id="1" name="Рисунок 1" descr="C:\Users\Лариса\Pictures\img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Pictures\img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983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7004" w:rsidRPr="00C67004">
              <w:rPr>
                <w:rFonts w:eastAsiaTheme="minorEastAsia"/>
              </w:rPr>
              <w:t>СОГЛАСОВАН:</w:t>
            </w:r>
          </w:p>
          <w:p w:rsidR="00C67004" w:rsidRPr="00C67004" w:rsidRDefault="00C67004" w:rsidP="00C67004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67004">
              <w:rPr>
                <w:rFonts w:eastAsiaTheme="minorEastAsia"/>
              </w:rPr>
              <w:t>Педагогическим советом</w:t>
            </w:r>
          </w:p>
          <w:p w:rsidR="00C67004" w:rsidRPr="00C67004" w:rsidRDefault="00C67004" w:rsidP="00C67004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67004">
              <w:rPr>
                <w:rFonts w:eastAsiaTheme="minorEastAsia"/>
                <w:sz w:val="26"/>
                <w:szCs w:val="26"/>
              </w:rPr>
              <w:t>МБДОУ «Детский сад №81»</w:t>
            </w:r>
          </w:p>
          <w:p w:rsidR="00C67004" w:rsidRPr="00C67004" w:rsidRDefault="00C67004" w:rsidP="00C67004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67004">
              <w:rPr>
                <w:rFonts w:eastAsiaTheme="minorEastAsia"/>
                <w:color w:val="000000"/>
              </w:rPr>
              <w:t>протокол от « 02» сентября 2019 г. № 1</w:t>
            </w:r>
          </w:p>
          <w:p w:rsidR="00C67004" w:rsidRPr="00C67004" w:rsidRDefault="00C67004" w:rsidP="00C67004">
            <w:pPr>
              <w:autoSpaceDE w:val="0"/>
              <w:autoSpaceDN w:val="0"/>
              <w:adjustRightInd w:val="0"/>
              <w:rPr>
                <w:rFonts w:ascii="Calibri" w:eastAsiaTheme="minorEastAsia" w:hAnsi="Calibri" w:cstheme="minorBidi"/>
                <w:sz w:val="26"/>
                <w:szCs w:val="26"/>
              </w:rPr>
            </w:pPr>
          </w:p>
        </w:tc>
        <w:tc>
          <w:tcPr>
            <w:tcW w:w="4786" w:type="dxa"/>
            <w:hideMark/>
          </w:tcPr>
          <w:p w:rsidR="00C67004" w:rsidRPr="00C67004" w:rsidRDefault="00C67004" w:rsidP="00C67004">
            <w:pPr>
              <w:autoSpaceDE w:val="0"/>
              <w:autoSpaceDN w:val="0"/>
              <w:adjustRightInd w:val="0"/>
              <w:rPr>
                <w:rFonts w:eastAsiaTheme="minorEastAsia"/>
                <w:sz w:val="26"/>
                <w:szCs w:val="26"/>
              </w:rPr>
            </w:pPr>
            <w:r w:rsidRPr="00C67004">
              <w:rPr>
                <w:rFonts w:eastAsiaTheme="minorEastAsia"/>
                <w:sz w:val="26"/>
                <w:szCs w:val="26"/>
              </w:rPr>
              <w:t xml:space="preserve">УТВЕРЖДЕН: </w:t>
            </w:r>
          </w:p>
          <w:p w:rsidR="00C67004" w:rsidRPr="00C67004" w:rsidRDefault="00C67004" w:rsidP="00C67004">
            <w:pPr>
              <w:autoSpaceDE w:val="0"/>
              <w:autoSpaceDN w:val="0"/>
              <w:adjustRightInd w:val="0"/>
              <w:rPr>
                <w:rFonts w:eastAsiaTheme="minorEastAsia"/>
                <w:sz w:val="26"/>
                <w:szCs w:val="26"/>
              </w:rPr>
            </w:pPr>
            <w:r w:rsidRPr="00C67004">
              <w:rPr>
                <w:rFonts w:eastAsiaTheme="minorEastAsia"/>
                <w:sz w:val="26"/>
                <w:szCs w:val="26"/>
              </w:rPr>
              <w:t xml:space="preserve">приказом </w:t>
            </w:r>
          </w:p>
          <w:p w:rsidR="00C67004" w:rsidRPr="00C67004" w:rsidRDefault="00C67004" w:rsidP="00C67004">
            <w:pPr>
              <w:autoSpaceDE w:val="0"/>
              <w:autoSpaceDN w:val="0"/>
              <w:adjustRightInd w:val="0"/>
              <w:rPr>
                <w:rFonts w:eastAsiaTheme="minorEastAsia"/>
                <w:sz w:val="26"/>
                <w:szCs w:val="26"/>
              </w:rPr>
            </w:pPr>
            <w:r w:rsidRPr="00C67004">
              <w:rPr>
                <w:rFonts w:eastAsiaTheme="minorEastAsia"/>
                <w:sz w:val="26"/>
                <w:szCs w:val="26"/>
              </w:rPr>
              <w:t>МБДОУ «Детский сад № 81»</w:t>
            </w:r>
          </w:p>
          <w:p w:rsidR="00C67004" w:rsidRPr="00C67004" w:rsidRDefault="00C67004" w:rsidP="00C67004">
            <w:pPr>
              <w:autoSpaceDE w:val="0"/>
              <w:autoSpaceDN w:val="0"/>
              <w:adjustRightInd w:val="0"/>
              <w:rPr>
                <w:rFonts w:eastAsiaTheme="minorEastAsia"/>
                <w:sz w:val="26"/>
                <w:szCs w:val="26"/>
              </w:rPr>
            </w:pPr>
            <w:r w:rsidRPr="00C67004">
              <w:rPr>
                <w:rFonts w:eastAsiaTheme="minorEastAsia"/>
                <w:color w:val="000000"/>
              </w:rPr>
              <w:t>от «02»сентября 2019г. № 4</w:t>
            </w:r>
          </w:p>
        </w:tc>
      </w:tr>
    </w:tbl>
    <w:p w:rsidR="004A5516" w:rsidRPr="005F30EA" w:rsidRDefault="004A5516" w:rsidP="004A5516">
      <w:pPr>
        <w:jc w:val="center"/>
        <w:rPr>
          <w:b/>
        </w:rPr>
      </w:pPr>
    </w:p>
    <w:p w:rsidR="004A5516" w:rsidRPr="005F30EA" w:rsidRDefault="004A5516" w:rsidP="004A5516">
      <w:pPr>
        <w:pStyle w:val="a5"/>
        <w:shd w:val="clear" w:color="auto" w:fill="FFFFFF"/>
        <w:spacing w:before="0" w:beforeAutospacing="0" w:after="0" w:afterAutospacing="0"/>
        <w:jc w:val="right"/>
        <w:rPr>
          <w:rStyle w:val="a6"/>
          <w:b w:val="0"/>
        </w:rPr>
      </w:pPr>
      <w:r w:rsidRPr="005F30EA">
        <w:rPr>
          <w:rStyle w:val="a6"/>
        </w:rPr>
        <w:t>  </w:t>
      </w:r>
    </w:p>
    <w:p w:rsidR="004A5516" w:rsidRPr="005F30EA" w:rsidRDefault="004A5516" w:rsidP="004A5516">
      <w:pPr>
        <w:pStyle w:val="a5"/>
        <w:shd w:val="clear" w:color="auto" w:fill="FFFFFF"/>
        <w:spacing w:before="0" w:beforeAutospacing="0" w:after="0" w:afterAutospacing="0"/>
        <w:jc w:val="right"/>
      </w:pPr>
    </w:p>
    <w:p w:rsidR="004A5516" w:rsidRPr="005F30EA" w:rsidRDefault="004A5516" w:rsidP="004A5516">
      <w:pPr>
        <w:jc w:val="center"/>
      </w:pPr>
      <w:r w:rsidRPr="005F30EA">
        <w:rPr>
          <w:b/>
        </w:rPr>
        <w:t>ПОЛОЖЕНИЕ</w:t>
      </w:r>
    </w:p>
    <w:p w:rsidR="004A5516" w:rsidRPr="00A42698" w:rsidRDefault="004A5516" w:rsidP="004A5516">
      <w:pPr>
        <w:jc w:val="center"/>
        <w:rPr>
          <w:b/>
        </w:rPr>
      </w:pPr>
      <w:r w:rsidRPr="00A42698">
        <w:rPr>
          <w:b/>
        </w:rPr>
        <w:t>о контрол</w:t>
      </w:r>
      <w:bookmarkStart w:id="0" w:name="_GoBack"/>
      <w:bookmarkEnd w:id="0"/>
      <w:r w:rsidRPr="00A42698">
        <w:rPr>
          <w:b/>
        </w:rPr>
        <w:t>ьной деятельности</w:t>
      </w:r>
    </w:p>
    <w:p w:rsidR="004A5516" w:rsidRPr="005F30EA" w:rsidRDefault="004A5516" w:rsidP="004A5516">
      <w:pPr>
        <w:jc w:val="center"/>
        <w:rPr>
          <w:b/>
        </w:rPr>
      </w:pPr>
      <w:r w:rsidRPr="005F30EA">
        <w:rPr>
          <w:b/>
        </w:rPr>
        <w:t>муниципального бюджетного дошкольного образовательного учреждения</w:t>
      </w:r>
    </w:p>
    <w:p w:rsidR="004A5516" w:rsidRPr="005F30EA" w:rsidRDefault="004A5516" w:rsidP="004A5516">
      <w:pPr>
        <w:jc w:val="center"/>
        <w:rPr>
          <w:b/>
        </w:rPr>
      </w:pPr>
      <w:r w:rsidRPr="005F30EA">
        <w:rPr>
          <w:b/>
        </w:rPr>
        <w:t xml:space="preserve"> «Детский сад № 81 «Лесная полянка» </w:t>
      </w:r>
    </w:p>
    <w:p w:rsidR="004A5516" w:rsidRPr="005F30EA" w:rsidRDefault="004A5516" w:rsidP="004A5516">
      <w:pPr>
        <w:jc w:val="center"/>
        <w:rPr>
          <w:b/>
        </w:rPr>
      </w:pPr>
      <w:r w:rsidRPr="005F30EA">
        <w:rPr>
          <w:b/>
        </w:rPr>
        <w:t>(МБДОУ «Детский сад № 81»)</w:t>
      </w:r>
    </w:p>
    <w:p w:rsidR="004A5516" w:rsidRDefault="004A5516" w:rsidP="004A5516">
      <w:pPr>
        <w:jc w:val="center"/>
        <w:rPr>
          <w:b/>
        </w:rPr>
      </w:pPr>
    </w:p>
    <w:p w:rsidR="004A5516" w:rsidRPr="00DC7571" w:rsidRDefault="004A5516" w:rsidP="004A5516">
      <w:pPr>
        <w:jc w:val="center"/>
        <w:rPr>
          <w:b/>
        </w:rPr>
      </w:pPr>
      <w:r w:rsidRPr="00DC7571">
        <w:rPr>
          <w:b/>
        </w:rPr>
        <w:t>1.Общие положения</w:t>
      </w:r>
    </w:p>
    <w:p w:rsidR="004A5516" w:rsidRDefault="004A5516" w:rsidP="004A5516">
      <w:pPr>
        <w:ind w:firstLine="709"/>
        <w:jc w:val="both"/>
      </w:pPr>
      <w:r>
        <w:t>1.1 Настоящее положение разработано для муниципального бюджетного дошкольного образовательного учреждения «Детский сад № 81 «Лесная полянка» (далее – Детский сад) в соответствии с Законом  РФ «Об образовании», Примерным положением об инспекционно-контрольной деятельности в образовательных учреждениях, Уставом Детского сада и регламентирует содержание и порядок проведения контрольной деятельности в Детском саду.</w:t>
      </w:r>
    </w:p>
    <w:p w:rsidR="004A5516" w:rsidRDefault="004A5516" w:rsidP="004A5516">
      <w:pPr>
        <w:ind w:firstLine="709"/>
        <w:jc w:val="both"/>
      </w:pPr>
      <w:r>
        <w:t>1.2 Контрольная деятельность – главный источник информации для диагностики состояния разностороннего развития</w:t>
      </w:r>
      <w:r w:rsidRPr="00A42698">
        <w:t xml:space="preserve"> детей дошкольного возраста с учетом их возрастных и индивидуальных особенностей</w:t>
      </w:r>
      <w:r>
        <w:t>, основных результатов деятельности  Детского сада</w:t>
      </w:r>
    </w:p>
    <w:p w:rsidR="004A5516" w:rsidRDefault="004A5516" w:rsidP="004A5516">
      <w:pPr>
        <w:ind w:firstLine="709"/>
        <w:jc w:val="both"/>
      </w:pPr>
      <w:r>
        <w:t>Под контрольной деятельностью понимается  проведение админис</w:t>
      </w:r>
      <w:r w:rsidR="00DC62A3">
        <w:t>трацией  Детского сада и</w:t>
      </w:r>
      <w:r>
        <w:t>(или) специально созданной комиссией наблюдений, обследований, осуществляемых в порядке руководства и контроля в пределах своей компетенции за соблюдением работниками Детского сада законодательных и других нормативно-правовых актов РФ, Учредителя, Детского сада в области общего и дошкольного образования.</w:t>
      </w:r>
    </w:p>
    <w:p w:rsidR="004A5516" w:rsidRDefault="004A5516" w:rsidP="004A5516">
      <w:pPr>
        <w:ind w:firstLine="709"/>
        <w:jc w:val="both"/>
      </w:pPr>
      <w:r>
        <w:t>1.3 Контрольная деятельность – это мотивированный стимулирующий процесс, который призван снять затруднения участников образовательного процесса и повысить его эффективность.</w:t>
      </w:r>
    </w:p>
    <w:p w:rsidR="004A5516" w:rsidRDefault="004A5516" w:rsidP="004A5516">
      <w:pPr>
        <w:ind w:firstLine="709"/>
        <w:jc w:val="both"/>
      </w:pPr>
      <w:r>
        <w:t>1.4 Должностные лица, занимающиеся контрольной деятельностью, руководствуются Конституцией РФ, законодательством в области образования, указами Президента РФ, постановлениями и распоряжениями Правительства России, нормативными правовыми актами, изданными  Минобразования России, Департаментом образования и науки Кемеровской области, Учредителем, Уставом Детского сада, локальными актами Детского сада, тарифно- квалификационными характеристиками.</w:t>
      </w:r>
    </w:p>
    <w:p w:rsidR="004A5516" w:rsidRDefault="004A5516" w:rsidP="004A5516">
      <w:pPr>
        <w:ind w:firstLine="709"/>
        <w:jc w:val="both"/>
      </w:pPr>
      <w:r>
        <w:t>1.5 Целями контрольной деятельности являются:</w:t>
      </w:r>
    </w:p>
    <w:p w:rsidR="004A5516" w:rsidRDefault="004A5516" w:rsidP="004A5516">
      <w:pPr>
        <w:ind w:firstLine="709"/>
        <w:jc w:val="both"/>
      </w:pPr>
      <w:r>
        <w:t>- совершенствование деятельности Детского сада;</w:t>
      </w:r>
    </w:p>
    <w:p w:rsidR="004A5516" w:rsidRDefault="004A5516" w:rsidP="004A5516">
      <w:pPr>
        <w:ind w:firstLine="709"/>
        <w:jc w:val="both"/>
      </w:pPr>
      <w:r>
        <w:t>- повышение профессионального мастерства и квалификации педагогических работников Детского сада</w:t>
      </w:r>
    </w:p>
    <w:p w:rsidR="004A5516" w:rsidRDefault="004A5516" w:rsidP="004A5516">
      <w:pPr>
        <w:ind w:firstLine="709"/>
        <w:jc w:val="both"/>
      </w:pPr>
      <w:r>
        <w:t>- улучшение качества образования</w:t>
      </w:r>
    </w:p>
    <w:p w:rsidR="004A5516" w:rsidRDefault="004A5516" w:rsidP="004A5516">
      <w:pPr>
        <w:ind w:firstLine="709"/>
        <w:jc w:val="both"/>
      </w:pPr>
      <w:r>
        <w:t>1.6 Изменения и дополнения в настоящее Положение вносятся руководителем Детского сада</w:t>
      </w:r>
    </w:p>
    <w:p w:rsidR="004A5516" w:rsidRDefault="004A5516" w:rsidP="004A5516">
      <w:pPr>
        <w:ind w:firstLine="709"/>
        <w:jc w:val="both"/>
      </w:pPr>
      <w:r>
        <w:t>1.7 Срок данного Положения не ограничен, Данное Положение действует до принятия нового.</w:t>
      </w:r>
    </w:p>
    <w:p w:rsidR="004A5516" w:rsidRDefault="004A5516" w:rsidP="004A5516">
      <w:pPr>
        <w:ind w:firstLine="709"/>
        <w:jc w:val="both"/>
      </w:pPr>
    </w:p>
    <w:p w:rsidR="004A5516" w:rsidRPr="00DC7571" w:rsidRDefault="004A5516" w:rsidP="004A5516">
      <w:pPr>
        <w:jc w:val="center"/>
        <w:rPr>
          <w:b/>
        </w:rPr>
      </w:pPr>
      <w:r w:rsidRPr="00DC7571">
        <w:rPr>
          <w:b/>
        </w:rPr>
        <w:t>2.Основные задачи контрольной деятельности</w:t>
      </w:r>
    </w:p>
    <w:p w:rsidR="004A5516" w:rsidRDefault="004A5516" w:rsidP="004A5516">
      <w:pPr>
        <w:ind w:firstLine="709"/>
        <w:jc w:val="both"/>
      </w:pPr>
      <w:r>
        <w:t>2.1 Основными задачами контрольной деятельности являются:</w:t>
      </w:r>
    </w:p>
    <w:p w:rsidR="004A5516" w:rsidRDefault="004A5516" w:rsidP="004A5516">
      <w:pPr>
        <w:ind w:firstLine="709"/>
        <w:jc w:val="both"/>
      </w:pPr>
      <w:r>
        <w:t>- контроль исполнения законодательства РФ, реализации принципов государственной политики в области дошкольного образования;</w:t>
      </w:r>
    </w:p>
    <w:p w:rsidR="004A5516" w:rsidRDefault="004A5516" w:rsidP="004A5516">
      <w:pPr>
        <w:ind w:firstLine="709"/>
        <w:jc w:val="both"/>
      </w:pPr>
      <w:r>
        <w:lastRenderedPageBreak/>
        <w:t>- выявление случаев нарушений и неисполнения  законодательных и иных нормативно-правовых актов, регламентирую</w:t>
      </w:r>
      <w:r w:rsidR="00DC62A3">
        <w:t>щих деятельность Детского сада,</w:t>
      </w:r>
      <w:r>
        <w:t xml:space="preserve"> принятие мер по их пресечению;</w:t>
      </w:r>
    </w:p>
    <w:p w:rsidR="004A5516" w:rsidRDefault="004A5516" w:rsidP="004A5516">
      <w:pPr>
        <w:ind w:firstLine="709"/>
        <w:jc w:val="both"/>
      </w:pPr>
      <w:r>
        <w:t>- анализ причин, лежащих в основе нарушений, принятие мер по их предупреждению;</w:t>
      </w:r>
    </w:p>
    <w:p w:rsidR="004A5516" w:rsidRDefault="004A5516" w:rsidP="004A5516">
      <w:pPr>
        <w:ind w:firstLine="709"/>
        <w:jc w:val="both"/>
      </w:pPr>
      <w:r>
        <w:t>- защита прав и свобод участников образовательного процесса;</w:t>
      </w:r>
    </w:p>
    <w:p w:rsidR="004A5516" w:rsidRDefault="004A5516" w:rsidP="004A5516">
      <w:pPr>
        <w:ind w:firstLine="709"/>
        <w:jc w:val="both"/>
      </w:pPr>
      <w:r>
        <w:t>- анализ и экспертная оценка эффективности результатов деятельности педагогических работников;</w:t>
      </w:r>
    </w:p>
    <w:p w:rsidR="004A5516" w:rsidRDefault="004A5516" w:rsidP="004A5516">
      <w:pPr>
        <w:ind w:firstLine="709"/>
        <w:jc w:val="both"/>
      </w:pPr>
      <w:r>
        <w:t>- изучение результатов педагогической деятельности, выявление 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 педагогического опыта и устранению негативных тенденций;</w:t>
      </w:r>
    </w:p>
    <w:p w:rsidR="004A5516" w:rsidRDefault="004A5516" w:rsidP="004A5516">
      <w:pPr>
        <w:ind w:firstLine="709"/>
        <w:jc w:val="both"/>
      </w:pPr>
      <w:r>
        <w:t>- совершенствование качества воспитания и образования воспитанников с одновременным повышением ответственности должностных лиц за конечный результат;</w:t>
      </w:r>
    </w:p>
    <w:p w:rsidR="004A5516" w:rsidRDefault="004A5516" w:rsidP="004A5516">
      <w:pPr>
        <w:ind w:firstLine="709"/>
        <w:jc w:val="both"/>
      </w:pPr>
      <w:r>
        <w:t>- контроль  реализации образовательных программ,  соблюдения Устава и иных локальных актов Детского сада;</w:t>
      </w:r>
    </w:p>
    <w:p w:rsidR="004A5516" w:rsidRDefault="004A5516" w:rsidP="004A5516">
      <w:pPr>
        <w:ind w:firstLine="709"/>
        <w:jc w:val="both"/>
      </w:pPr>
      <w:r>
        <w:t>- анализ результатов исполнения приказов по Детскому саду</w:t>
      </w:r>
    </w:p>
    <w:p w:rsidR="004A5516" w:rsidRDefault="004A5516" w:rsidP="004A5516">
      <w:pPr>
        <w:ind w:firstLine="709"/>
        <w:jc w:val="both"/>
      </w:pPr>
      <w:r>
        <w:t>- анализ и прогнозирование тенденций развития образовательного процесса в Детском саду</w:t>
      </w:r>
    </w:p>
    <w:p w:rsidR="004A5516" w:rsidRDefault="004A5516" w:rsidP="004A5516">
      <w:pPr>
        <w:ind w:firstLine="709"/>
        <w:jc w:val="both"/>
      </w:pPr>
      <w:r>
        <w:t>- оказание методической помощи педагогическим работникам в процессе контроля.</w:t>
      </w:r>
    </w:p>
    <w:p w:rsidR="004A5516" w:rsidRDefault="004A5516" w:rsidP="004A5516">
      <w:pPr>
        <w:ind w:firstLine="709"/>
        <w:jc w:val="both"/>
      </w:pPr>
    </w:p>
    <w:p w:rsidR="004A5516" w:rsidRPr="00DC7571" w:rsidRDefault="004A5516" w:rsidP="004A5516">
      <w:pPr>
        <w:ind w:firstLine="709"/>
        <w:rPr>
          <w:b/>
        </w:rPr>
      </w:pPr>
      <w:r w:rsidRPr="00DC7571">
        <w:rPr>
          <w:b/>
        </w:rPr>
        <w:t>3.Функции контрольной деятельности</w:t>
      </w:r>
    </w:p>
    <w:p w:rsidR="004A5516" w:rsidRDefault="004A5516" w:rsidP="004A5516">
      <w:pPr>
        <w:ind w:firstLine="709"/>
        <w:jc w:val="both"/>
      </w:pPr>
      <w:r>
        <w:t>3.1 Заведующий, старший воспитатель, старшая медицинская сестра, педагогические и иные работники, назначенные  приказом заведующего Детским садом, приказом Учредителя для  контрольной деятельности, руководствуются системным подходом, который предполагает:</w:t>
      </w:r>
    </w:p>
    <w:p w:rsidR="004A5516" w:rsidRDefault="004A5516" w:rsidP="004A5516">
      <w:pPr>
        <w:ind w:firstLine="709"/>
        <w:jc w:val="both"/>
      </w:pPr>
      <w:r>
        <w:t>- постоянство контроля, его осуществление по заранее разработанным алгоритмам, структурным схемам;</w:t>
      </w:r>
    </w:p>
    <w:p w:rsidR="004A5516" w:rsidRDefault="004A5516" w:rsidP="004A5516">
      <w:pPr>
        <w:ind w:firstLine="709"/>
        <w:jc w:val="both"/>
      </w:pPr>
      <w:r>
        <w:t>- охват всех направлений педагогической деятельности;</w:t>
      </w:r>
    </w:p>
    <w:p w:rsidR="004A5516" w:rsidRDefault="004A5516" w:rsidP="004A5516">
      <w:pPr>
        <w:ind w:firstLine="709"/>
        <w:jc w:val="both"/>
      </w:pPr>
      <w:r>
        <w:t>- широкое привлечение членов педагогического коллектива;</w:t>
      </w:r>
    </w:p>
    <w:p w:rsidR="004A5516" w:rsidRDefault="004A5516" w:rsidP="004A5516">
      <w:pPr>
        <w:ind w:firstLine="709"/>
        <w:jc w:val="both"/>
      </w:pPr>
      <w:r>
        <w:t>- серьезную теоретическую и методическую подготовку;</w:t>
      </w:r>
    </w:p>
    <w:p w:rsidR="004A5516" w:rsidRDefault="004A5516" w:rsidP="004A5516">
      <w:pPr>
        <w:ind w:firstLine="709"/>
        <w:jc w:val="both"/>
      </w:pPr>
      <w:r>
        <w:t>- установление взаимосвязей и взаимодействия всех компонентов педагогического процесса;</w:t>
      </w:r>
    </w:p>
    <w:p w:rsidR="004A5516" w:rsidRDefault="004A5516" w:rsidP="004A5516">
      <w:pPr>
        <w:ind w:firstLine="709"/>
        <w:jc w:val="both"/>
      </w:pPr>
      <w:r>
        <w:t>- комплексное использование форм и методов контрольной деятельности в зависимости от целевой установки, содержания педагогического процесса, квалификации педагогических работников, характера взаимоотношений в педагогическом коллективе;</w:t>
      </w:r>
    </w:p>
    <w:p w:rsidR="004A5516" w:rsidRDefault="004A5516" w:rsidP="004A5516">
      <w:pPr>
        <w:ind w:firstLine="709"/>
        <w:jc w:val="both"/>
      </w:pPr>
      <w:r>
        <w:t>- соблюдение последовательности контроля.</w:t>
      </w:r>
    </w:p>
    <w:p w:rsidR="004A5516" w:rsidRDefault="004A5516" w:rsidP="004A5516">
      <w:pPr>
        <w:ind w:firstLine="709"/>
        <w:jc w:val="both"/>
      </w:pPr>
      <w:r>
        <w:t>3.2 Контрольная деятельность может осуществляться в виде  плановых или оперативных проверок, мониторинга и проведения административных работ.</w:t>
      </w:r>
    </w:p>
    <w:p w:rsidR="004A5516" w:rsidRDefault="004A5516" w:rsidP="004A5516">
      <w:pPr>
        <w:ind w:firstLine="709"/>
        <w:jc w:val="both"/>
      </w:pPr>
      <w:r>
        <w:t>3.2.1 Контрольная деятельность в виде плановых проверок проходит в соответствии с утвержденным планом-графиком, 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</w:t>
      </w:r>
    </w:p>
    <w:p w:rsidR="004A5516" w:rsidRDefault="004A5516" w:rsidP="004A5516">
      <w:pPr>
        <w:ind w:firstLine="709"/>
        <w:jc w:val="both"/>
      </w:pPr>
      <w:r>
        <w:t>3.2.2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 процесса.</w:t>
      </w:r>
    </w:p>
    <w:p w:rsidR="004A5516" w:rsidRDefault="004A5516" w:rsidP="004A5516">
      <w:pPr>
        <w:ind w:firstLine="709"/>
        <w:jc w:val="both"/>
      </w:pPr>
      <w:r>
        <w:t>3.2.3 Контрольная деятельность в виде мониторинга предусматривает сбор, системный учет, обработку и анализ информации об организации и результатах образовательного процесса для  эффективного решения задач управления качеством образования (результаты образовательной деятельности, состояние здоровья воспитанников, 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т.д.).</w:t>
      </w:r>
    </w:p>
    <w:p w:rsidR="004A5516" w:rsidRDefault="004A5516" w:rsidP="004A5516">
      <w:pPr>
        <w:ind w:firstLine="709"/>
        <w:jc w:val="both"/>
      </w:pPr>
      <w:r>
        <w:lastRenderedPageBreak/>
        <w:t>3.2.4 Контрольная деятельность в виде административной работы осуществляется заведующим Детским садом для проверки 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4A5516" w:rsidRDefault="004A5516" w:rsidP="004A5516">
      <w:pPr>
        <w:ind w:firstLine="709"/>
        <w:jc w:val="both"/>
      </w:pPr>
      <w:r>
        <w:t>3.3 Контрольная деятельность в Детском саду представлена следующими видами контроля:</w:t>
      </w:r>
    </w:p>
    <w:p w:rsidR="004A5516" w:rsidRDefault="004A5516" w:rsidP="004A5516">
      <w:pPr>
        <w:ind w:firstLine="709"/>
        <w:jc w:val="both"/>
      </w:pPr>
      <w:r>
        <w:t>- тематический - проводится с целью выявления уровня работы д/у по задачам, помеченным в годовом плане.</w:t>
      </w:r>
    </w:p>
    <w:p w:rsidR="004A5516" w:rsidRDefault="004A5516" w:rsidP="004A5516">
      <w:pPr>
        <w:ind w:firstLine="709"/>
        <w:jc w:val="both"/>
      </w:pPr>
      <w:r>
        <w:t>- оперативный – направляет на выявление состояния работы педагогического коллектива и отдельных воспитателей на определенном этапе в какой-то момент</w:t>
      </w:r>
    </w:p>
    <w:p w:rsidR="004A5516" w:rsidRDefault="004A5516" w:rsidP="004A5516">
      <w:pPr>
        <w:ind w:firstLine="709"/>
        <w:jc w:val="both"/>
      </w:pPr>
      <w:r>
        <w:t>- итоговый – изучение результатов работы  Детского сада, педагогических работников за учебный год</w:t>
      </w:r>
    </w:p>
    <w:p w:rsidR="004A5516" w:rsidRDefault="004A5516" w:rsidP="004A5516">
      <w:pPr>
        <w:ind w:firstLine="709"/>
        <w:jc w:val="both"/>
      </w:pPr>
      <w:r>
        <w:t>3.4 Темы контроля определяются в соответствии с годовым планом работы Детского сада на основании  проблемно- ориентированного анализа работы Учреждения по итогам предыдущего учебного года.</w:t>
      </w:r>
    </w:p>
    <w:p w:rsidR="004A5516" w:rsidRDefault="004A5516" w:rsidP="004A5516">
      <w:pPr>
        <w:ind w:firstLine="709"/>
        <w:jc w:val="both"/>
      </w:pPr>
    </w:p>
    <w:p w:rsidR="004A5516" w:rsidRPr="00E03661" w:rsidRDefault="004A5516" w:rsidP="004A5516">
      <w:pPr>
        <w:jc w:val="center"/>
        <w:rPr>
          <w:b/>
        </w:rPr>
      </w:pPr>
      <w:r w:rsidRPr="00E03661">
        <w:rPr>
          <w:b/>
        </w:rPr>
        <w:t>4.Организация управления контрольной деятельностью</w:t>
      </w:r>
    </w:p>
    <w:p w:rsidR="004A5516" w:rsidRDefault="004A5516" w:rsidP="004A5516">
      <w:pPr>
        <w:ind w:firstLine="709"/>
        <w:jc w:val="both"/>
      </w:pPr>
      <w:r w:rsidRPr="001A05C6">
        <w:t>4.1</w:t>
      </w:r>
      <w:r>
        <w:t xml:space="preserve"> Контрольную деятельность  в учреждении осуществляют заведующий, старший воспитатель, старшая медицинская сестра, педагогические и иные работники, назначенные заведующим.</w:t>
      </w:r>
    </w:p>
    <w:p w:rsidR="004A5516" w:rsidRDefault="004A5516" w:rsidP="004A5516">
      <w:pPr>
        <w:ind w:firstLine="709"/>
        <w:jc w:val="both"/>
      </w:pPr>
      <w:r>
        <w:t>4.2 Система контроля, контрольная деятельность является составной частью годового плана работы Детского сада.</w:t>
      </w:r>
    </w:p>
    <w:p w:rsidR="004A5516" w:rsidRDefault="004A5516" w:rsidP="004A5516">
      <w:pPr>
        <w:ind w:firstLine="709"/>
        <w:jc w:val="both"/>
      </w:pPr>
      <w:r>
        <w:t>4.3 Заведующий не позднее чем за 2 недели издает приказ о сроках и теме предстоящего контроля, устанавливает срок  предоставления итоговых материалов, назначает ответственного, доводит до сведения проверяемых и проверяющих план- задание предстоящего контроля.</w:t>
      </w:r>
    </w:p>
    <w:p w:rsidR="004A5516" w:rsidRDefault="004A5516" w:rsidP="004A5516">
      <w:pPr>
        <w:ind w:firstLine="709"/>
        <w:jc w:val="both"/>
      </w:pPr>
      <w:r>
        <w:t>4.4 План- задание  предстоящего контроля составляется старшим воспитателем. План-задание определяет вопросы конкретной проверки и должен обеспечить достоверность и сравнимость результатов  контроля для подготовки итогового документа.</w:t>
      </w:r>
    </w:p>
    <w:p w:rsidR="004A5516" w:rsidRDefault="004A5516" w:rsidP="004A5516">
      <w:pPr>
        <w:ind w:firstLine="709"/>
        <w:jc w:val="both"/>
      </w:pPr>
      <w:r>
        <w:t>4.5 Основания для контрольной деятельности:</w:t>
      </w:r>
    </w:p>
    <w:p w:rsidR="004A5516" w:rsidRDefault="004A5516" w:rsidP="004A5516">
      <w:pPr>
        <w:ind w:firstLine="709"/>
        <w:jc w:val="both"/>
      </w:pPr>
      <w:r>
        <w:t>- заявление педагогического работника  на аттестацию;</w:t>
      </w:r>
    </w:p>
    <w:p w:rsidR="004A5516" w:rsidRDefault="004A5516" w:rsidP="004A5516">
      <w:pPr>
        <w:ind w:firstLine="709"/>
        <w:jc w:val="both"/>
      </w:pPr>
      <w:r>
        <w:t>- план- график контроля;</w:t>
      </w:r>
    </w:p>
    <w:p w:rsidR="004A5516" w:rsidRDefault="004A5516" w:rsidP="004A5516">
      <w:pPr>
        <w:ind w:firstLine="709"/>
        <w:jc w:val="both"/>
      </w:pPr>
      <w:r>
        <w:t>- задание руководства Учредителя – проверка состояния дел для подготовки управленческих решений;</w:t>
      </w:r>
    </w:p>
    <w:p w:rsidR="004A5516" w:rsidRDefault="004A5516" w:rsidP="004A5516">
      <w:pPr>
        <w:ind w:firstLine="709"/>
        <w:jc w:val="both"/>
      </w:pPr>
      <w:r>
        <w:t>- обращение физических и юридических лиц по поводу нарушений в области образования –оперативный контроль</w:t>
      </w:r>
    </w:p>
    <w:p w:rsidR="004A5516" w:rsidRDefault="004A5516" w:rsidP="004A5516">
      <w:pPr>
        <w:ind w:firstLine="709"/>
        <w:jc w:val="both"/>
      </w:pPr>
      <w:r>
        <w:t>4.6 Продолжительность тематических или  комплексных (фронтальных) проверок не должна превышать 5-10 дней, с посещением не более 5 занятий, исследованием режимных моментов и других мероприятий</w:t>
      </w:r>
    </w:p>
    <w:p w:rsidR="004A5516" w:rsidRDefault="004A5516" w:rsidP="004A5516">
      <w:pPr>
        <w:ind w:firstLine="709"/>
        <w:jc w:val="both"/>
      </w:pPr>
      <w:r>
        <w:t>4.7 План-график контроля в Детском саду разрабатывается с учетом плана- графика контроля Учредителя и доводится до сведения работников в начале нового учебного года.</w:t>
      </w:r>
    </w:p>
    <w:p w:rsidR="004A5516" w:rsidRDefault="004A5516" w:rsidP="004A5516">
      <w:pPr>
        <w:ind w:firstLine="709"/>
        <w:jc w:val="both"/>
      </w:pPr>
      <w:r>
        <w:t>4.8 Проверяющие имеют право запрашивать необходимую информацию, изучать документацию, относящуюся к предмету контроля</w:t>
      </w:r>
    </w:p>
    <w:p w:rsidR="004A5516" w:rsidRDefault="004A5516" w:rsidP="004A5516">
      <w:pPr>
        <w:ind w:firstLine="709"/>
        <w:jc w:val="both"/>
      </w:pPr>
      <w:r>
        <w:t>4.9 При обнаружении в ходе контрольной деятельности нарушений законодательства РФ в области образования о них сообщается заведующим Детским садом.</w:t>
      </w:r>
    </w:p>
    <w:p w:rsidR="004A5516" w:rsidRDefault="004A5516" w:rsidP="004A5516">
      <w:pPr>
        <w:ind w:firstLine="709"/>
        <w:jc w:val="both"/>
      </w:pPr>
      <w:r>
        <w:t>4.10 При проведении планового контроля не требуется дополнительного  предупреждения, если в месячном  плане указаны сроки контроля.</w:t>
      </w:r>
    </w:p>
    <w:p w:rsidR="004A5516" w:rsidRDefault="004A5516" w:rsidP="004A5516">
      <w:pPr>
        <w:ind w:firstLine="709"/>
        <w:jc w:val="both"/>
      </w:pPr>
      <w:r>
        <w:t>4.11 При проведении оперативных (экстренных) проверок педагогические и другие работники могут не предупреждаться заранее. 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 Детского сада.</w:t>
      </w:r>
    </w:p>
    <w:p w:rsidR="004A5516" w:rsidRDefault="004A5516" w:rsidP="004A5516">
      <w:pPr>
        <w:ind w:firstLine="709"/>
        <w:jc w:val="both"/>
      </w:pPr>
      <w:r>
        <w:t>4.12 Результаты контрольной деятельности оформляются в виде:</w:t>
      </w:r>
    </w:p>
    <w:p w:rsidR="004A5516" w:rsidRDefault="004A5516" w:rsidP="004A5516">
      <w:pPr>
        <w:ind w:firstLine="709"/>
        <w:jc w:val="both"/>
      </w:pPr>
      <w:r>
        <w:t>- аналитической справки</w:t>
      </w:r>
    </w:p>
    <w:p w:rsidR="004A5516" w:rsidRDefault="004A5516" w:rsidP="004A5516">
      <w:pPr>
        <w:ind w:firstLine="709"/>
        <w:jc w:val="both"/>
      </w:pPr>
      <w:r>
        <w:t>- справки о результатах контроля;</w:t>
      </w:r>
    </w:p>
    <w:p w:rsidR="004A5516" w:rsidRDefault="004A5516" w:rsidP="004A5516">
      <w:pPr>
        <w:ind w:firstLine="709"/>
        <w:jc w:val="both"/>
      </w:pPr>
      <w:r>
        <w:lastRenderedPageBreak/>
        <w:t>- доклада о состоянии дел по проверяемому вопросу и др.</w:t>
      </w:r>
    </w:p>
    <w:p w:rsidR="004A5516" w:rsidRDefault="004A5516" w:rsidP="004A5516">
      <w:pPr>
        <w:ind w:firstLine="709"/>
        <w:jc w:val="both"/>
      </w:pPr>
      <w:r>
        <w:t>Итоговый материал должен содержать констатацию фактов, выводы и при необходимости предложения.</w:t>
      </w:r>
    </w:p>
    <w:p w:rsidR="004A5516" w:rsidRDefault="004A5516" w:rsidP="004A5516">
      <w:pPr>
        <w:ind w:firstLine="709"/>
        <w:jc w:val="both"/>
      </w:pPr>
      <w:r>
        <w:t>4.13 Информация о результатах контрольной деятельности доводится до работников Детского сада в течение 7 дней с момента завершения проверки.</w:t>
      </w:r>
    </w:p>
    <w:p w:rsidR="004A5516" w:rsidRDefault="004A5516" w:rsidP="004A5516">
      <w:pPr>
        <w:ind w:firstLine="709"/>
        <w:jc w:val="both"/>
      </w:pPr>
      <w:r>
        <w:t>4.14 Проверяющие и проверяемые после ознакомления с результатами контрольной деятельности должны поставить подписи под итоговыми документами. При этом,  проверяемые имеют право сделать запись о несогласии с результатами контроля в целом или 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заведующий Детским садом.</w:t>
      </w:r>
    </w:p>
    <w:p w:rsidR="004A5516" w:rsidRDefault="004A5516" w:rsidP="004A5516">
      <w:pPr>
        <w:ind w:firstLine="709"/>
        <w:jc w:val="both"/>
      </w:pPr>
      <w:r>
        <w:t>4.15 По итогам контроля, зависимости от его формы, целей, задач а также с учетом реального положения дел:</w:t>
      </w:r>
    </w:p>
    <w:p w:rsidR="004A5516" w:rsidRDefault="004A5516" w:rsidP="004A5516">
      <w:pPr>
        <w:ind w:firstLine="709"/>
        <w:jc w:val="both"/>
      </w:pPr>
      <w:r>
        <w:t>- проводятся заседания Педагогического совета, производственные заседания, рабочие совещания с педагогическим составом;</w:t>
      </w:r>
    </w:p>
    <w:p w:rsidR="004A5516" w:rsidRDefault="004A5516" w:rsidP="004A5516">
      <w:pPr>
        <w:ind w:firstLine="709"/>
        <w:jc w:val="both"/>
      </w:pPr>
      <w:r>
        <w:t>- сделанные замечания и предложения фиксируются в документации, согласно номенклатуре дел  Детского сада;</w:t>
      </w:r>
    </w:p>
    <w:p w:rsidR="004A5516" w:rsidRDefault="004A5516" w:rsidP="004A5516">
      <w:pPr>
        <w:ind w:firstLine="709"/>
        <w:jc w:val="both"/>
      </w:pPr>
      <w:r>
        <w:t>- результаты контроля могут учитываться при аттестации педагогических работников, но не являются основанием для заключения аттестационной комиссии.</w:t>
      </w:r>
    </w:p>
    <w:p w:rsidR="004A5516" w:rsidRDefault="004A5516" w:rsidP="004A5516">
      <w:pPr>
        <w:ind w:firstLine="709"/>
        <w:jc w:val="both"/>
      </w:pPr>
      <w:r>
        <w:t>4.16 Заведующий Детским садом  по результатам контроля принимает следующие решения:</w:t>
      </w:r>
    </w:p>
    <w:p w:rsidR="004A5516" w:rsidRDefault="004A5516" w:rsidP="004A5516">
      <w:pPr>
        <w:ind w:firstLine="709"/>
        <w:jc w:val="both"/>
      </w:pPr>
      <w:r>
        <w:t>- об издании соответствующего приказа</w:t>
      </w:r>
    </w:p>
    <w:p w:rsidR="004A5516" w:rsidRDefault="004A5516" w:rsidP="004A5516">
      <w:pPr>
        <w:ind w:firstLine="709"/>
        <w:jc w:val="both"/>
      </w:pPr>
      <w:r>
        <w:t>- об обсуждении итоговых материалов контроля коллегиальным органом;</w:t>
      </w:r>
    </w:p>
    <w:p w:rsidR="004A5516" w:rsidRDefault="004A5516" w:rsidP="004A5516">
      <w:pPr>
        <w:ind w:firstLine="709"/>
        <w:jc w:val="both"/>
      </w:pPr>
      <w:r>
        <w:t>- о повторном контроле с привлечением определенных специалистов (экспертов)</w:t>
      </w:r>
    </w:p>
    <w:p w:rsidR="004A5516" w:rsidRDefault="004A5516" w:rsidP="004A5516">
      <w:pPr>
        <w:ind w:firstLine="709"/>
        <w:jc w:val="both"/>
      </w:pPr>
      <w:r>
        <w:t>- о привлечении к дисциплинарной ответственности должностных лиц, педагогических и других работников;</w:t>
      </w:r>
    </w:p>
    <w:p w:rsidR="004A5516" w:rsidRDefault="004A5516" w:rsidP="004A5516">
      <w:pPr>
        <w:ind w:firstLine="709"/>
        <w:jc w:val="both"/>
      </w:pPr>
      <w:r>
        <w:t>- о поощрении работников и др.</w:t>
      </w:r>
    </w:p>
    <w:p w:rsidR="004A5516" w:rsidRDefault="004A5516" w:rsidP="004A5516">
      <w:pPr>
        <w:ind w:firstLine="709"/>
        <w:jc w:val="both"/>
      </w:pPr>
      <w:r>
        <w:t>4.17 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 порядке и в установленные сроки.</w:t>
      </w:r>
    </w:p>
    <w:p w:rsidR="004A5516" w:rsidRDefault="004A5516" w:rsidP="004A5516">
      <w:pPr>
        <w:jc w:val="both"/>
      </w:pPr>
    </w:p>
    <w:p w:rsidR="004A5516" w:rsidRPr="00326737" w:rsidRDefault="004A5516" w:rsidP="004A5516">
      <w:pPr>
        <w:jc w:val="center"/>
        <w:rPr>
          <w:b/>
        </w:rPr>
      </w:pPr>
      <w:r w:rsidRPr="00326737">
        <w:rPr>
          <w:b/>
        </w:rPr>
        <w:t>5. Права участников контрольной деятельности</w:t>
      </w:r>
    </w:p>
    <w:p w:rsidR="004A5516" w:rsidRDefault="004A5516" w:rsidP="004A5516">
      <w:pPr>
        <w:ind w:firstLine="709"/>
        <w:jc w:val="both"/>
      </w:pPr>
      <w:r>
        <w:t>5.1  При осуществлении контрольной деятельности проверяющий имеет право:</w:t>
      </w:r>
    </w:p>
    <w:p w:rsidR="004A5516" w:rsidRDefault="004A5516" w:rsidP="004A5516">
      <w:pPr>
        <w:jc w:val="both"/>
      </w:pPr>
      <w:r>
        <w:t>- знакомится с документацией в соответствии с функциональными обязанностями педагогического работника, аналитическими материалами педагога;</w:t>
      </w:r>
    </w:p>
    <w:p w:rsidR="004A5516" w:rsidRDefault="004A5516" w:rsidP="004A5516">
      <w:pPr>
        <w:jc w:val="both"/>
      </w:pPr>
      <w:r>
        <w:t>- изучать практическую деятельность педагогических работников через посещение и анализ занятий, других мероприятий с детьми, наблюдение режимных моментов;</w:t>
      </w:r>
    </w:p>
    <w:p w:rsidR="004A5516" w:rsidRDefault="004A5516" w:rsidP="004A5516">
      <w:pPr>
        <w:jc w:val="both"/>
      </w:pPr>
      <w:r>
        <w:t>- проводить экспертизу  педагогической деятельности;</w:t>
      </w:r>
    </w:p>
    <w:p w:rsidR="004A5516" w:rsidRDefault="004A5516" w:rsidP="004A5516">
      <w:pPr>
        <w:jc w:val="both"/>
      </w:pPr>
      <w:r>
        <w:t>- проводить мониторинг образовательного  процесса с последующим анализом полученной информации;</w:t>
      </w:r>
    </w:p>
    <w:p w:rsidR="004A5516" w:rsidRDefault="004A5516" w:rsidP="004A5516">
      <w:pPr>
        <w:jc w:val="both"/>
      </w:pPr>
      <w:r>
        <w:t>- организовывать социологические, психологические, педагогические исследования;</w:t>
      </w:r>
    </w:p>
    <w:p w:rsidR="004A5516" w:rsidRDefault="004A5516" w:rsidP="004A5516">
      <w:pPr>
        <w:jc w:val="both"/>
      </w:pPr>
      <w:r>
        <w:t>- делать выводы и принимать управленческие решения.</w:t>
      </w:r>
    </w:p>
    <w:p w:rsidR="004A5516" w:rsidRDefault="004A5516" w:rsidP="004A5516">
      <w:pPr>
        <w:ind w:firstLine="709"/>
        <w:jc w:val="both"/>
      </w:pPr>
      <w:r>
        <w:t>5.2 Проверяемый педагогический работник имеет право:</w:t>
      </w:r>
    </w:p>
    <w:p w:rsidR="004A5516" w:rsidRDefault="004A5516" w:rsidP="004A5516">
      <w:pPr>
        <w:jc w:val="both"/>
      </w:pPr>
      <w:r>
        <w:t>- знать сроки контроля  и критерии оценки его деятельности;</w:t>
      </w:r>
    </w:p>
    <w:p w:rsidR="004A5516" w:rsidRDefault="004A5516" w:rsidP="004A5516">
      <w:pPr>
        <w:jc w:val="both"/>
      </w:pPr>
      <w:r>
        <w:t>- знать цель, содержание, виды, формы и методы контроля;</w:t>
      </w:r>
    </w:p>
    <w:p w:rsidR="004A5516" w:rsidRDefault="004A5516" w:rsidP="004A5516">
      <w:pPr>
        <w:jc w:val="both"/>
      </w:pPr>
      <w:r>
        <w:t>- своевременно знакомиться с выводами и рекомендациями  проверяющих;</w:t>
      </w:r>
    </w:p>
    <w:p w:rsidR="004A5516" w:rsidRDefault="004A5516" w:rsidP="004A5516">
      <w:pPr>
        <w:jc w:val="both"/>
      </w:pPr>
      <w:r>
        <w:t>- обратиться в конфликтную комиссию профсоюзного комитета Детского сада или вышестоящие органы управления образованием при несогласии с результатами контроля.</w:t>
      </w:r>
    </w:p>
    <w:p w:rsidR="004A5516" w:rsidRDefault="004A5516" w:rsidP="004A5516">
      <w:pPr>
        <w:jc w:val="both"/>
      </w:pPr>
    </w:p>
    <w:p w:rsidR="004A5516" w:rsidRPr="00326737" w:rsidRDefault="004A5516" w:rsidP="004A5516">
      <w:pPr>
        <w:jc w:val="center"/>
        <w:rPr>
          <w:b/>
        </w:rPr>
      </w:pPr>
      <w:r w:rsidRPr="00326737">
        <w:rPr>
          <w:b/>
        </w:rPr>
        <w:t>6. Взаимосвязи с другими органами самоуправления</w:t>
      </w:r>
    </w:p>
    <w:p w:rsidR="004A5516" w:rsidRDefault="004A5516" w:rsidP="004A5516">
      <w:pPr>
        <w:ind w:firstLine="709"/>
        <w:jc w:val="both"/>
      </w:pPr>
      <w:r>
        <w:t>6.1 Результаты контрольной деятельности могут представлены на рассмотрение и обсуждение в органы самоуправления Детского сада: Педагогический совет, Общее собрание трудового коллектива, Родительский комитет.</w:t>
      </w:r>
    </w:p>
    <w:p w:rsidR="004A5516" w:rsidRDefault="004A5516" w:rsidP="004A5516">
      <w:pPr>
        <w:ind w:firstLine="709"/>
        <w:jc w:val="both"/>
      </w:pPr>
      <w:r>
        <w:lastRenderedPageBreak/>
        <w:t>6.2 Органы самоуправления Детского сада могут выйти с предложением к заведующему о проведении контрольной деятельности по возникшим вопросам.</w:t>
      </w:r>
    </w:p>
    <w:p w:rsidR="004A5516" w:rsidRDefault="004A5516" w:rsidP="004A5516">
      <w:pPr>
        <w:jc w:val="both"/>
      </w:pPr>
    </w:p>
    <w:p w:rsidR="004A5516" w:rsidRPr="00326737" w:rsidRDefault="004A5516" w:rsidP="004A5516">
      <w:pPr>
        <w:jc w:val="center"/>
        <w:rPr>
          <w:b/>
        </w:rPr>
      </w:pPr>
      <w:r w:rsidRPr="00326737">
        <w:rPr>
          <w:b/>
        </w:rPr>
        <w:t>7. Ответственность</w:t>
      </w:r>
    </w:p>
    <w:p w:rsidR="004A5516" w:rsidRDefault="004A5516" w:rsidP="004A5516">
      <w:pPr>
        <w:ind w:firstLine="709"/>
        <w:jc w:val="both"/>
      </w:pPr>
      <w:r>
        <w:t xml:space="preserve">7.1 Члены комиссии, занимающиеся  контрольной деятельностью в Детском саду, несут ответственность: </w:t>
      </w:r>
    </w:p>
    <w:p w:rsidR="004A5516" w:rsidRDefault="004A5516" w:rsidP="004A5516">
      <w:pPr>
        <w:widowControl w:val="0"/>
        <w:numPr>
          <w:ilvl w:val="0"/>
          <w:numId w:val="1"/>
        </w:numPr>
        <w:tabs>
          <w:tab w:val="clear" w:pos="1485"/>
        </w:tabs>
        <w:autoSpaceDE w:val="0"/>
        <w:autoSpaceDN w:val="0"/>
        <w:adjustRightInd w:val="0"/>
        <w:ind w:left="567"/>
        <w:jc w:val="both"/>
        <w:rPr>
          <w:color w:val="000000"/>
        </w:rPr>
      </w:pPr>
      <w:r>
        <w:rPr>
          <w:color w:val="000000"/>
        </w:rPr>
        <w:t>за достоверность изла</w:t>
      </w:r>
      <w:r w:rsidRPr="00F46E8C">
        <w:rPr>
          <w:color w:val="000000"/>
        </w:rPr>
        <w:t>гаемых фактов, представляемых в справках по итогам контроля</w:t>
      </w:r>
      <w:r>
        <w:rPr>
          <w:color w:val="000000"/>
        </w:rPr>
        <w:t>;</w:t>
      </w:r>
    </w:p>
    <w:p w:rsidR="004A5516" w:rsidRDefault="004A5516" w:rsidP="004A5516">
      <w:pPr>
        <w:widowControl w:val="0"/>
        <w:numPr>
          <w:ilvl w:val="0"/>
          <w:numId w:val="1"/>
        </w:numPr>
        <w:tabs>
          <w:tab w:val="clear" w:pos="1485"/>
          <w:tab w:val="num" w:pos="142"/>
        </w:tabs>
        <w:autoSpaceDE w:val="0"/>
        <w:autoSpaceDN w:val="0"/>
        <w:adjustRightInd w:val="0"/>
        <w:ind w:left="567"/>
        <w:jc w:val="both"/>
        <w:rPr>
          <w:color w:val="000000"/>
        </w:rPr>
      </w:pPr>
      <w:r>
        <w:rPr>
          <w:color w:val="000000"/>
        </w:rPr>
        <w:t>за тактичное отношение к проверяемому работнику во время проведения контрольных мероприятий;</w:t>
      </w:r>
    </w:p>
    <w:p w:rsidR="004A5516" w:rsidRDefault="004A5516" w:rsidP="004A5516">
      <w:pPr>
        <w:widowControl w:val="0"/>
        <w:numPr>
          <w:ilvl w:val="0"/>
          <w:numId w:val="1"/>
        </w:numPr>
        <w:tabs>
          <w:tab w:val="clear" w:pos="1485"/>
        </w:tabs>
        <w:autoSpaceDE w:val="0"/>
        <w:autoSpaceDN w:val="0"/>
        <w:adjustRightInd w:val="0"/>
        <w:ind w:left="567"/>
        <w:jc w:val="both"/>
        <w:rPr>
          <w:color w:val="000000"/>
        </w:rPr>
      </w:pPr>
      <w:r>
        <w:rPr>
          <w:color w:val="000000"/>
        </w:rPr>
        <w:t>за качественную подготовку к проведению проверки деятельности педагогического работника;</w:t>
      </w:r>
    </w:p>
    <w:p w:rsidR="004A5516" w:rsidRDefault="004A5516" w:rsidP="004A5516">
      <w:pPr>
        <w:widowControl w:val="0"/>
        <w:numPr>
          <w:ilvl w:val="0"/>
          <w:numId w:val="1"/>
        </w:numPr>
        <w:tabs>
          <w:tab w:val="clear" w:pos="1485"/>
          <w:tab w:val="num" w:pos="284"/>
        </w:tabs>
        <w:autoSpaceDE w:val="0"/>
        <w:autoSpaceDN w:val="0"/>
        <w:adjustRightInd w:val="0"/>
        <w:ind w:left="567"/>
        <w:jc w:val="both"/>
        <w:rPr>
          <w:color w:val="000000"/>
        </w:rPr>
      </w:pPr>
      <w:r>
        <w:rPr>
          <w:color w:val="000000"/>
        </w:rPr>
        <w:t>за ознакомление с итогами проверки педагогического работника до вынесения результатов на широкое обсуждение;</w:t>
      </w:r>
    </w:p>
    <w:p w:rsidR="004A5516" w:rsidRDefault="004A5516" w:rsidP="004A5516">
      <w:pPr>
        <w:widowControl w:val="0"/>
        <w:numPr>
          <w:ilvl w:val="0"/>
          <w:numId w:val="1"/>
        </w:numPr>
        <w:tabs>
          <w:tab w:val="clear" w:pos="1485"/>
          <w:tab w:val="num" w:pos="567"/>
        </w:tabs>
        <w:autoSpaceDE w:val="0"/>
        <w:autoSpaceDN w:val="0"/>
        <w:adjustRightInd w:val="0"/>
        <w:ind w:left="567"/>
        <w:jc w:val="both"/>
        <w:rPr>
          <w:color w:val="000000"/>
        </w:rPr>
      </w:pPr>
      <w:r>
        <w:rPr>
          <w:color w:val="000000"/>
        </w:rPr>
        <w:t>за доказательность выводов по итогам проверки.</w:t>
      </w:r>
    </w:p>
    <w:p w:rsidR="004A5516" w:rsidRDefault="004A5516" w:rsidP="004A5516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4A5516" w:rsidRPr="00326737" w:rsidRDefault="004A5516" w:rsidP="004A5516">
      <w:pPr>
        <w:shd w:val="clear" w:color="auto" w:fill="FFFFFF"/>
        <w:jc w:val="center"/>
      </w:pPr>
      <w:r w:rsidRPr="00326737">
        <w:rPr>
          <w:b/>
          <w:bCs/>
          <w:color w:val="000000"/>
        </w:rPr>
        <w:t>8. Делопроизводство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>8.1. Справка по результатам контроля должна содержать в себе следующие разделы: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вид контроля;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форма контроля;     </w:t>
      </w:r>
    </w:p>
    <w:p w:rsidR="004A5516" w:rsidRDefault="004A5516" w:rsidP="004A5516">
      <w:pPr>
        <w:shd w:val="clear" w:color="auto" w:fill="FFFFFF"/>
        <w:ind w:firstLine="709"/>
        <w:jc w:val="both"/>
        <w:rPr>
          <w:color w:val="000000"/>
        </w:rPr>
      </w:pPr>
      <w:r w:rsidRPr="006879AC">
        <w:rPr>
          <w:color w:val="000000"/>
        </w:rPr>
        <w:t>— тема проверки;</w:t>
      </w:r>
    </w:p>
    <w:p w:rsidR="004A5516" w:rsidRDefault="004A5516" w:rsidP="004A5516">
      <w:pPr>
        <w:shd w:val="clear" w:color="auto" w:fill="FFFFFF"/>
        <w:ind w:firstLine="709"/>
        <w:jc w:val="both"/>
        <w:rPr>
          <w:color w:val="000000"/>
        </w:rPr>
      </w:pPr>
      <w:r w:rsidRPr="006879AC">
        <w:rPr>
          <w:color w:val="000000"/>
        </w:rPr>
        <w:t xml:space="preserve">— цель проверки;         </w:t>
      </w:r>
    </w:p>
    <w:p w:rsidR="004A5516" w:rsidRDefault="004A5516" w:rsidP="004A5516">
      <w:pPr>
        <w:shd w:val="clear" w:color="auto" w:fill="FFFFFF"/>
        <w:ind w:firstLine="709"/>
        <w:jc w:val="both"/>
        <w:rPr>
          <w:color w:val="000000"/>
        </w:rPr>
      </w:pPr>
      <w:r w:rsidRPr="006879AC">
        <w:rPr>
          <w:color w:val="000000"/>
        </w:rPr>
        <w:t xml:space="preserve">— сроки проверки;   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>
        <w:rPr>
          <w:color w:val="000000"/>
        </w:rPr>
        <w:t xml:space="preserve">— состав комиссии;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результаты проверки (перечень </w:t>
      </w:r>
      <w:r w:rsidRPr="006879AC">
        <w:rPr>
          <w:bCs/>
          <w:color w:val="000000"/>
        </w:rPr>
        <w:t xml:space="preserve">проверенных </w:t>
      </w:r>
      <w:r w:rsidRPr="006879AC">
        <w:rPr>
          <w:color w:val="000000"/>
        </w:rPr>
        <w:t>меропри</w:t>
      </w:r>
      <w:r>
        <w:rPr>
          <w:color w:val="000000"/>
        </w:rPr>
        <w:t>ятий</w:t>
      </w:r>
      <w:r w:rsidRPr="006879AC">
        <w:rPr>
          <w:color w:val="000000"/>
        </w:rPr>
        <w:t>, документации и пр.);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положительный опыт;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недостатки;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выводы;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предложения и рекомендации;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подписи членов комиссии;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подписи проверяемых.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8.2. По результатам контроля </w:t>
      </w:r>
      <w:r w:rsidRPr="006879AC">
        <w:rPr>
          <w:bCs/>
          <w:color w:val="000000"/>
        </w:rPr>
        <w:t xml:space="preserve">заведующий </w:t>
      </w:r>
      <w:r>
        <w:rPr>
          <w:bCs/>
          <w:color w:val="000000"/>
        </w:rPr>
        <w:t>Детским садом издает</w:t>
      </w:r>
      <w:r w:rsidRPr="006879AC">
        <w:rPr>
          <w:color w:val="000000"/>
        </w:rPr>
        <w:t>приказ, в котором указываются: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>— вид контроля;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форма контроля; 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тема проверки;        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цель проверки;        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сроки проверки;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состав комиссии;       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результаты проверки;     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>— решение по результатам проверки;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>— назначаются ответственные лица по исполнению решения;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 xml:space="preserve">— указываются сроки устранения недостатков; 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>— указываются сроки проведения повторного контроля;</w:t>
      </w:r>
    </w:p>
    <w:p w:rsidR="004A5516" w:rsidRPr="006879AC" w:rsidRDefault="004A5516" w:rsidP="004A5516">
      <w:pPr>
        <w:shd w:val="clear" w:color="auto" w:fill="FFFFFF"/>
        <w:ind w:firstLine="709"/>
        <w:jc w:val="both"/>
      </w:pPr>
      <w:r w:rsidRPr="006879AC">
        <w:rPr>
          <w:color w:val="000000"/>
        </w:rPr>
        <w:t>— поощрение и наказание р</w:t>
      </w:r>
      <w:r>
        <w:rPr>
          <w:color w:val="000000"/>
        </w:rPr>
        <w:t>аботников по результатам контро</w:t>
      </w:r>
      <w:r w:rsidRPr="006879AC">
        <w:rPr>
          <w:color w:val="000000"/>
        </w:rPr>
        <w:t>ля.</w:t>
      </w:r>
    </w:p>
    <w:p w:rsidR="004A5516" w:rsidRPr="00B32912" w:rsidRDefault="004A5516" w:rsidP="004A5516">
      <w:pPr>
        <w:ind w:firstLine="709"/>
        <w:jc w:val="both"/>
        <w:rPr>
          <w:color w:val="000000"/>
        </w:rPr>
      </w:pPr>
      <w:r w:rsidRPr="006879AC">
        <w:rPr>
          <w:color w:val="000000"/>
        </w:rPr>
        <w:t>8.3. По результатам оперативного контр</w:t>
      </w:r>
      <w:r>
        <w:rPr>
          <w:color w:val="000000"/>
        </w:rPr>
        <w:t xml:space="preserve">оля проводится собеседование с </w:t>
      </w:r>
      <w:r w:rsidRPr="006879AC">
        <w:rPr>
          <w:color w:val="000000"/>
        </w:rPr>
        <w:t>проверяемым, при необходимости — готовитс</w:t>
      </w:r>
      <w:r>
        <w:rPr>
          <w:color w:val="000000"/>
        </w:rPr>
        <w:t>я сообщение о состоянии дел на административное совещание, Педагогический совет,</w:t>
      </w:r>
      <w:r w:rsidRPr="006879AC">
        <w:rPr>
          <w:color w:val="000000"/>
        </w:rPr>
        <w:t xml:space="preserve"> Общее собрание.</w:t>
      </w:r>
    </w:p>
    <w:p w:rsidR="00F456E8" w:rsidRDefault="00F456E8"/>
    <w:sectPr w:rsidR="00F456E8" w:rsidSect="00A25BF2">
      <w:footerReference w:type="default" r:id="rId8"/>
      <w:pgSz w:w="11906" w:h="16838"/>
      <w:pgMar w:top="851" w:right="794" w:bottom="71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3BC" w:rsidRDefault="00D253BC">
      <w:r>
        <w:separator/>
      </w:r>
    </w:p>
  </w:endnote>
  <w:endnote w:type="continuationSeparator" w:id="1">
    <w:p w:rsidR="00D253BC" w:rsidRDefault="00D253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5D3" w:rsidRDefault="00520B65">
    <w:pPr>
      <w:pStyle w:val="a3"/>
      <w:jc w:val="center"/>
    </w:pPr>
    <w:r>
      <w:fldChar w:fldCharType="begin"/>
    </w:r>
    <w:r w:rsidR="004A5516">
      <w:instrText>PAGE   \* MERGEFORMAT</w:instrText>
    </w:r>
    <w:r>
      <w:fldChar w:fldCharType="separate"/>
    </w:r>
    <w:r w:rsidR="009A3F41">
      <w:rPr>
        <w:noProof/>
      </w:rPr>
      <w:t>1</w:t>
    </w:r>
    <w:r>
      <w:fldChar w:fldCharType="end"/>
    </w:r>
  </w:p>
  <w:p w:rsidR="00A675D3" w:rsidRDefault="00D253B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3BC" w:rsidRDefault="00D253BC">
      <w:r>
        <w:separator/>
      </w:r>
    </w:p>
  </w:footnote>
  <w:footnote w:type="continuationSeparator" w:id="1">
    <w:p w:rsidR="00D253BC" w:rsidRDefault="00D253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3073C"/>
    <w:multiLevelType w:val="hybridMultilevel"/>
    <w:tmpl w:val="60F61A9C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5516"/>
    <w:rsid w:val="00285FA5"/>
    <w:rsid w:val="004A5516"/>
    <w:rsid w:val="00520B65"/>
    <w:rsid w:val="00620E3F"/>
    <w:rsid w:val="009A3F41"/>
    <w:rsid w:val="00C67004"/>
    <w:rsid w:val="00D253BC"/>
    <w:rsid w:val="00DC62A3"/>
    <w:rsid w:val="00F45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A551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A55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A5516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A5516"/>
    <w:rPr>
      <w:b/>
      <w:bCs/>
    </w:rPr>
  </w:style>
  <w:style w:type="table" w:styleId="a7">
    <w:name w:val="Table Grid"/>
    <w:basedOn w:val="a1"/>
    <w:uiPriority w:val="59"/>
    <w:rsid w:val="00C6700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6700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6700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2119</Words>
  <Characters>12083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5</cp:revision>
  <cp:lastPrinted>2020-01-25T08:15:00Z</cp:lastPrinted>
  <dcterms:created xsi:type="dcterms:W3CDTF">2014-03-31T09:34:00Z</dcterms:created>
  <dcterms:modified xsi:type="dcterms:W3CDTF">2020-01-27T11:27:00Z</dcterms:modified>
</cp:coreProperties>
</file>